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1E" w:rsidRDefault="000A4FCE">
      <w:pPr>
        <w:pStyle w:val="a3"/>
        <w:spacing w:before="74"/>
        <w:ind w:left="3350" w:firstLine="0"/>
        <w:jc w:val="left"/>
      </w:pPr>
      <w:r>
        <w:t>ПУБЛИЧНЫЙ</w:t>
      </w:r>
      <w:r>
        <w:rPr>
          <w:spacing w:val="-11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rPr>
          <w:spacing w:val="-2"/>
        </w:rPr>
        <w:t>ТЕПЛОСНАБЖЕНИЯ</w:t>
      </w:r>
    </w:p>
    <w:p w:rsidR="00DE531E" w:rsidRDefault="000A4FCE">
      <w:pPr>
        <w:pStyle w:val="a3"/>
        <w:spacing w:before="1"/>
        <w:ind w:left="2745" w:hanging="768"/>
        <w:jc w:val="left"/>
      </w:pPr>
      <w:r>
        <w:t>И</w:t>
      </w:r>
      <w:r>
        <w:rPr>
          <w:spacing w:val="-8"/>
        </w:rPr>
        <w:t xml:space="preserve"> </w:t>
      </w:r>
      <w:r>
        <w:t>ГОРЯЧЕГО</w:t>
      </w:r>
      <w:r>
        <w:rPr>
          <w:spacing w:val="-8"/>
        </w:rPr>
        <w:t xml:space="preserve"> </w:t>
      </w:r>
      <w:r>
        <w:t>ВОДОСНАБЖЕНИЯ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ГРАЖДАНИНОМ,</w:t>
      </w:r>
      <w:r>
        <w:rPr>
          <w:spacing w:val="-7"/>
        </w:rPr>
        <w:t xml:space="preserve"> </w:t>
      </w:r>
      <w:r>
        <w:t>ИСПОЛЬЗУЮЩИМ ТЕПЛОВУЮ ЭНЕРГИЮ И ГОРЯЧЕЕ ВОДОСНАБЖЕНИЕ ДЛЯ</w:t>
      </w:r>
    </w:p>
    <w:p w:rsidR="00DE531E" w:rsidRDefault="000A4FCE">
      <w:pPr>
        <w:pStyle w:val="a3"/>
        <w:spacing w:before="1"/>
        <w:ind w:left="3350" w:firstLine="0"/>
        <w:jc w:val="left"/>
      </w:pPr>
      <w:r>
        <w:t>ХОЗЯЙСТВЕННО-БЫТОВЫХ</w:t>
      </w:r>
      <w:r>
        <w:rPr>
          <w:spacing w:val="-14"/>
        </w:rPr>
        <w:t xml:space="preserve"> </w:t>
      </w:r>
      <w:r>
        <w:t>(ЛИЧНЫХ)</w:t>
      </w:r>
      <w:r>
        <w:rPr>
          <w:spacing w:val="-13"/>
        </w:rPr>
        <w:t xml:space="preserve"> </w:t>
      </w:r>
      <w:r>
        <w:rPr>
          <w:spacing w:val="-4"/>
        </w:rPr>
        <w:t>НУЖД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11"/>
        <w:ind w:left="0" w:firstLine="0"/>
        <w:jc w:val="left"/>
      </w:pPr>
    </w:p>
    <w:p w:rsidR="00DE531E" w:rsidRDefault="000A4FCE">
      <w:pPr>
        <w:pStyle w:val="a3"/>
        <w:ind w:left="820" w:firstLine="0"/>
        <w:jc w:val="left"/>
      </w:pPr>
      <w:r>
        <w:t xml:space="preserve">г. </w:t>
      </w:r>
      <w:r w:rsidR="0028433C">
        <w:rPr>
          <w:spacing w:val="-4"/>
        </w:rPr>
        <w:t>Чита</w:t>
      </w:r>
    </w:p>
    <w:p w:rsidR="00DE531E" w:rsidRDefault="00DE531E">
      <w:pPr>
        <w:pStyle w:val="a3"/>
        <w:spacing w:before="3"/>
        <w:ind w:left="0" w:firstLine="0"/>
        <w:jc w:val="left"/>
      </w:pPr>
    </w:p>
    <w:p w:rsidR="00DE531E" w:rsidRPr="0028433C" w:rsidRDefault="0028433C" w:rsidP="0028433C">
      <w:pPr>
        <w:pStyle w:val="a3"/>
        <w:spacing w:line="237" w:lineRule="auto"/>
        <w:ind w:right="203" w:firstLine="708"/>
      </w:pPr>
      <w:r>
        <w:t>Публичное акционерное общество «Территориальная генерирующая компания №14» филиал «Читинский теплоэнергосбыт»</w:t>
      </w:r>
      <w:r w:rsidR="000A4FCE">
        <w:t xml:space="preserve">, </w:t>
      </w:r>
      <w:r>
        <w:t>именуемое в дальнейшем «</w:t>
      </w:r>
      <w:r w:rsidR="00043EED">
        <w:t>Т</w:t>
      </w:r>
      <w:r>
        <w:t xml:space="preserve">еплоснабжающая </w:t>
      </w:r>
      <w:r w:rsidR="000A4FCE">
        <w:t xml:space="preserve">организация», в лице </w:t>
      </w:r>
      <w:r>
        <w:t xml:space="preserve">исполняющего обязанности </w:t>
      </w:r>
      <w:r w:rsidR="000A4FCE">
        <w:t>директора</w:t>
      </w:r>
      <w:r>
        <w:t xml:space="preserve"> Петровой Светланы Александровны</w:t>
      </w:r>
      <w:r w:rsidR="000A4FCE">
        <w:t>, действующе</w:t>
      </w:r>
      <w:r>
        <w:t>й на ос</w:t>
      </w:r>
      <w:r w:rsidR="000A4FCE">
        <w:t xml:space="preserve">новании </w:t>
      </w:r>
      <w:r>
        <w:t xml:space="preserve">доверенности № </w:t>
      </w:r>
      <w:r w:rsidR="00CB7D1B">
        <w:t>40</w:t>
      </w:r>
      <w:r>
        <w:t xml:space="preserve"> от </w:t>
      </w:r>
      <w:r w:rsidR="00CB7D1B">
        <w:t>22.12.2025</w:t>
      </w:r>
      <w:r>
        <w:t xml:space="preserve"> года</w:t>
      </w:r>
      <w:r w:rsidR="000A4FCE">
        <w:t xml:space="preserve"> и, гражданин, а также совместно проживающие с ним члены его семьи, использующие тепловую</w:t>
      </w:r>
      <w:r w:rsidR="000A4FCE">
        <w:rPr>
          <w:spacing w:val="29"/>
        </w:rPr>
        <w:t xml:space="preserve"> </w:t>
      </w:r>
      <w:r w:rsidR="000A4FCE">
        <w:t>энергию</w:t>
      </w:r>
      <w:r w:rsidR="000A4FCE">
        <w:rPr>
          <w:spacing w:val="29"/>
        </w:rPr>
        <w:t xml:space="preserve"> </w:t>
      </w:r>
      <w:r w:rsidR="000A4FCE">
        <w:t>и</w:t>
      </w:r>
      <w:r w:rsidR="000A4FCE">
        <w:rPr>
          <w:spacing w:val="24"/>
        </w:rPr>
        <w:t xml:space="preserve"> </w:t>
      </w:r>
      <w:r w:rsidR="000A4FCE">
        <w:t>горячее</w:t>
      </w:r>
      <w:r w:rsidR="000A4FCE">
        <w:rPr>
          <w:spacing w:val="28"/>
        </w:rPr>
        <w:t xml:space="preserve"> </w:t>
      </w:r>
      <w:r w:rsidR="000A4FCE">
        <w:t>водоснабжение</w:t>
      </w:r>
      <w:r w:rsidR="000A4FCE">
        <w:rPr>
          <w:spacing w:val="26"/>
        </w:rPr>
        <w:t xml:space="preserve"> </w:t>
      </w:r>
      <w:r w:rsidR="000A4FCE">
        <w:t>для</w:t>
      </w:r>
      <w:r w:rsidR="000A4FCE">
        <w:rPr>
          <w:spacing w:val="31"/>
        </w:rPr>
        <w:t xml:space="preserve"> </w:t>
      </w:r>
      <w:r w:rsidR="000A4FCE">
        <w:t>хозяйственно-бытовых</w:t>
      </w:r>
      <w:r w:rsidR="000A4FCE">
        <w:rPr>
          <w:spacing w:val="28"/>
        </w:rPr>
        <w:t xml:space="preserve"> </w:t>
      </w:r>
      <w:r w:rsidR="000A4FCE">
        <w:t>нужд</w:t>
      </w:r>
      <w:r w:rsidR="00602046">
        <w:t xml:space="preserve"> </w:t>
      </w:r>
      <w:r w:rsidR="00602046">
        <w:t xml:space="preserve">на объектах теплопотребления, находящихся на территории г. </w:t>
      </w:r>
      <w:r w:rsidR="00602046">
        <w:t>Читы,</w:t>
      </w:r>
      <w:r w:rsidR="00602046">
        <w:t xml:space="preserve"> пгт. </w:t>
      </w:r>
      <w:r w:rsidR="00602046">
        <w:t>Шерловая Гора, пгт. Приаргунска</w:t>
      </w:r>
      <w:r w:rsidR="00602046">
        <w:t xml:space="preserve"> </w:t>
      </w:r>
      <w:r w:rsidR="00602046">
        <w:t>Забайкальского края</w:t>
      </w:r>
      <w:bookmarkStart w:id="0" w:name="_GoBack"/>
      <w:bookmarkEnd w:id="0"/>
      <w:r w:rsidR="000A4FCE">
        <w:t>,</w:t>
      </w:r>
      <w:r w:rsidR="000A4FCE">
        <w:rPr>
          <w:spacing w:val="28"/>
        </w:rPr>
        <w:t xml:space="preserve"> </w:t>
      </w:r>
      <w:r w:rsidR="000A4FCE">
        <w:t>именуемые</w:t>
      </w:r>
      <w:r w:rsidR="000A4FCE">
        <w:rPr>
          <w:spacing w:val="28"/>
        </w:rPr>
        <w:t xml:space="preserve"> </w:t>
      </w:r>
      <w:r w:rsidR="000A4FCE">
        <w:t>в</w:t>
      </w:r>
      <w:r w:rsidR="000A4FCE">
        <w:rPr>
          <w:spacing w:val="23"/>
        </w:rPr>
        <w:t xml:space="preserve"> </w:t>
      </w:r>
      <w:r w:rsidR="000A4FCE">
        <w:t>дальнейшем</w:t>
      </w:r>
      <w:r>
        <w:t xml:space="preserve"> </w:t>
      </w:r>
      <w:r w:rsidR="000A4FCE">
        <w:t>«Абонент»,</w:t>
      </w:r>
      <w:r w:rsidR="000A4FCE">
        <w:rPr>
          <w:spacing w:val="5"/>
        </w:rPr>
        <w:t xml:space="preserve"> </w:t>
      </w:r>
      <w:r w:rsidR="000A4FCE">
        <w:t>заключили</w:t>
      </w:r>
      <w:r w:rsidR="000A4FCE">
        <w:rPr>
          <w:spacing w:val="-1"/>
        </w:rPr>
        <w:t xml:space="preserve"> </w:t>
      </w:r>
      <w:r w:rsidR="000A4FCE">
        <w:t>настоящий</w:t>
      </w:r>
      <w:r w:rsidR="000A4FCE">
        <w:rPr>
          <w:spacing w:val="-1"/>
        </w:rPr>
        <w:t xml:space="preserve"> </w:t>
      </w:r>
      <w:r w:rsidR="000A4FCE">
        <w:t xml:space="preserve">договор о </w:t>
      </w:r>
      <w:r w:rsidR="000A4FCE">
        <w:rPr>
          <w:spacing w:val="-2"/>
        </w:rPr>
        <w:t>нижеследующем</w:t>
      </w:r>
      <w:r w:rsidR="000A4FCE">
        <w:rPr>
          <w:b/>
          <w:spacing w:val="-2"/>
        </w:rPr>
        <w:t>:</w:t>
      </w:r>
    </w:p>
    <w:p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DE531E" w:rsidRDefault="0028433C" w:rsidP="008927C6">
      <w:pPr>
        <w:pStyle w:val="a4"/>
        <w:numPr>
          <w:ilvl w:val="1"/>
          <w:numId w:val="1"/>
        </w:numPr>
        <w:tabs>
          <w:tab w:val="left" w:pos="970"/>
        </w:tabs>
        <w:ind w:left="113" w:right="204" w:firstLine="42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обязуется подавать «Абоненту» через присоединенную сеть тепловую энергию в горячей воде для оказания коммунальных услуг по</w:t>
      </w:r>
      <w:r w:rsidR="008927C6">
        <w:t xml:space="preserve"> отоплению и горячему водоснаб</w:t>
      </w:r>
      <w:r w:rsidR="000A4FCE">
        <w:t>жению, а «Абонент» обязуется принимать и оплачивать тепловую энергию и горячую воду.</w:t>
      </w:r>
    </w:p>
    <w:p w:rsidR="00DE531E" w:rsidRDefault="0028433C">
      <w:pPr>
        <w:pStyle w:val="a3"/>
        <w:ind w:right="210"/>
      </w:pPr>
      <w:r>
        <w:t>В рамках настоящего договора «</w:t>
      </w:r>
      <w:r w:rsidR="00D55603">
        <w:t>Т</w:t>
      </w:r>
      <w:r>
        <w:t>еплоснабжающая организация»</w:t>
      </w:r>
      <w:r w:rsidR="000A4FCE">
        <w:t xml:space="preserve"> не оказывает «Абоненту» услуги, связанные с обслуживанием внутридомовых инженерных систем.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80"/>
        </w:tabs>
        <w:ind w:right="203" w:firstLine="427"/>
      </w:pPr>
      <w:r>
        <w:t>Договорный годовой объем отпуска тепловой энергии «Абоненту» в натуральном выражении определяется в соответствии с нормативами потребления при отсутствии приборов учета энергоресурсов, или по показаниям установленных приборам учета.</w:t>
      </w:r>
    </w:p>
    <w:p w:rsidR="00DE531E" w:rsidRDefault="000A4FCE" w:rsidP="008927C6">
      <w:pPr>
        <w:pStyle w:val="a4"/>
        <w:numPr>
          <w:ilvl w:val="1"/>
          <w:numId w:val="1"/>
        </w:numPr>
        <w:tabs>
          <w:tab w:val="left" w:pos="941"/>
        </w:tabs>
        <w:ind w:right="201" w:firstLine="427"/>
      </w:pPr>
      <w:r>
        <w:t>При выполнении настоящего договора, а также по вопросам, им</w:t>
      </w:r>
      <w:r w:rsidR="008927C6">
        <w:t xml:space="preserve"> не оговоренным, стороны обязу</w:t>
      </w:r>
      <w:r>
        <w:t>ются руководствоваться Гражданским кодексом РФ, указами Президента</w:t>
      </w:r>
      <w:r w:rsidR="008927C6">
        <w:t xml:space="preserve"> РФ, постановлениями Правитель</w:t>
      </w:r>
      <w:r>
        <w:t>ства РФ, актами органов, осуществляющих государственное регулирование тарифов на тепловую энергию, Постановлением П</w:t>
      </w:r>
      <w:r w:rsidR="008927C6">
        <w:t>равительства РФ от 06.05.2011 №354 «</w:t>
      </w:r>
      <w:r>
        <w:t>О предоставлен</w:t>
      </w:r>
      <w:r w:rsidR="008927C6">
        <w:t>ии коммунальных услуг собствен</w:t>
      </w:r>
      <w:r>
        <w:t>никам и пользователям помещений в многоквартирных домах и жилы</w:t>
      </w:r>
      <w:r w:rsidR="008927C6">
        <w:t>х домов», Постановлением Прави</w:t>
      </w:r>
      <w:r>
        <w:t>те</w:t>
      </w:r>
      <w:r w:rsidR="008927C6">
        <w:t>льства РФ от 18.11.2013 №1034 «</w:t>
      </w:r>
      <w:r>
        <w:t>О коммерческом учете тепловой энергии, теплоносителя</w:t>
      </w:r>
      <w:r w:rsidR="008927C6">
        <w:t>»</w:t>
      </w:r>
      <w:r>
        <w:t>, «Правилами технической эксплуатации тепловых энергоустановок» (утв. Приказом Минэнерго РФ от 24.03.2003 г. № 115) и иными нормативно-правовыми актами.</w:t>
      </w:r>
    </w:p>
    <w:p w:rsidR="00DE531E" w:rsidRDefault="000A4FCE" w:rsidP="008927C6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ПРАВА</w:t>
      </w:r>
      <w:r w:rsidRPr="008927C6">
        <w:t xml:space="preserve"> </w:t>
      </w:r>
      <w:r>
        <w:t>И</w:t>
      </w:r>
      <w:r w:rsidRPr="008927C6">
        <w:t xml:space="preserve"> </w:t>
      </w:r>
      <w:r>
        <w:t>ОБЯЗАННОСТИ</w:t>
      </w:r>
      <w:r w:rsidRPr="008927C6">
        <w:t xml:space="preserve"> СТОРОН</w:t>
      </w:r>
    </w:p>
    <w:p w:rsidR="00DE531E" w:rsidRDefault="00B4714F">
      <w:pPr>
        <w:pStyle w:val="a4"/>
        <w:numPr>
          <w:ilvl w:val="1"/>
          <w:numId w:val="1"/>
        </w:numPr>
        <w:tabs>
          <w:tab w:val="left" w:pos="870"/>
        </w:tabs>
        <w:spacing w:line="252" w:lineRule="exact"/>
        <w:ind w:left="870" w:hanging="331"/>
        <w:rPr>
          <w:u w:val="single"/>
        </w:rPr>
      </w:pPr>
      <w:r>
        <w:rPr>
          <w:spacing w:val="-7"/>
          <w:u w:val="single"/>
        </w:rPr>
        <w:t xml:space="preserve"> </w:t>
      </w:r>
      <w:r w:rsidR="0028433C">
        <w:t>«</w:t>
      </w:r>
      <w:r w:rsidR="00043EED">
        <w:t>Т</w:t>
      </w:r>
      <w:r w:rsidR="0028433C">
        <w:t>еплоснабжающая организация»</w:t>
      </w:r>
      <w:r w:rsidR="000A4FCE">
        <w:rPr>
          <w:spacing w:val="-10"/>
          <w:u w:val="single"/>
        </w:rPr>
        <w:t xml:space="preserve"> </w:t>
      </w:r>
      <w:r w:rsidR="000A4FCE">
        <w:rPr>
          <w:spacing w:val="-2"/>
          <w:u w:val="single"/>
        </w:rPr>
        <w:t>обязана: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4"/>
        </w:tabs>
        <w:ind w:right="202" w:firstLine="427"/>
      </w:pPr>
      <w:r>
        <w:t>Подавать тепловую энергию и теплоноситель «Абоненту» в объ</w:t>
      </w:r>
      <w:r w:rsidR="008927C6">
        <w:t>еме, режиме и с качеством, ука</w:t>
      </w:r>
      <w:r>
        <w:t>занным в настоящем Договоре, и в соответствии с требованиями действующего законодательства.</w:t>
      </w:r>
    </w:p>
    <w:p w:rsidR="00DE531E" w:rsidRDefault="0028433C">
      <w:pPr>
        <w:pStyle w:val="a3"/>
        <w:ind w:right="205"/>
      </w:pPr>
      <w:r>
        <w:t>«</w:t>
      </w:r>
      <w:r w:rsidR="00043EED">
        <w:t>Т</w:t>
      </w:r>
      <w:r>
        <w:t>еплоснабжающая организация»</w:t>
      </w:r>
      <w:r w:rsidR="000A4FCE">
        <w:rPr>
          <w:spacing w:val="-5"/>
        </w:rPr>
        <w:t xml:space="preserve"> </w:t>
      </w:r>
      <w:r w:rsidR="000A4FCE">
        <w:t>несет</w:t>
      </w:r>
      <w:r w:rsidR="000A4FCE">
        <w:rPr>
          <w:spacing w:val="-1"/>
        </w:rPr>
        <w:t xml:space="preserve"> </w:t>
      </w:r>
      <w:r w:rsidR="000A4FCE">
        <w:t>ответственность</w:t>
      </w:r>
      <w:r w:rsidR="000A4FCE">
        <w:rPr>
          <w:spacing w:val="-1"/>
        </w:rPr>
        <w:t xml:space="preserve"> </w:t>
      </w:r>
      <w:r w:rsidR="000A4FCE">
        <w:t>за объем,</w:t>
      </w:r>
      <w:r w:rsidR="000A4FCE">
        <w:rPr>
          <w:spacing w:val="-1"/>
        </w:rPr>
        <w:t xml:space="preserve"> </w:t>
      </w:r>
      <w:r w:rsidR="000A4FCE">
        <w:t>режим</w:t>
      </w:r>
      <w:r w:rsidR="000A4FCE">
        <w:rPr>
          <w:spacing w:val="-2"/>
        </w:rPr>
        <w:t xml:space="preserve"> </w:t>
      </w:r>
      <w:r w:rsidR="000A4FCE">
        <w:t>и</w:t>
      </w:r>
      <w:r w:rsidR="000A4FCE">
        <w:rPr>
          <w:spacing w:val="-3"/>
        </w:rPr>
        <w:t xml:space="preserve"> </w:t>
      </w:r>
      <w:r w:rsidR="000A4FCE">
        <w:t>качество</w:t>
      </w:r>
      <w:r w:rsidR="000A4FCE">
        <w:rPr>
          <w:spacing w:val="-1"/>
        </w:rPr>
        <w:t xml:space="preserve"> </w:t>
      </w:r>
      <w:r w:rsidR="000A4FCE">
        <w:t>подачи</w:t>
      </w:r>
      <w:r w:rsidR="000A4FCE">
        <w:rPr>
          <w:spacing w:val="-2"/>
        </w:rPr>
        <w:t xml:space="preserve"> </w:t>
      </w:r>
      <w:r w:rsidR="000A4FCE">
        <w:t>тепловой энергии на границе тепловых сетей, входящих в состав общего имущества собственников помещений в многоквартирном доме или принадлежащих собственникам жилых домо</w:t>
      </w:r>
      <w:r>
        <w:t>в, с системами коммунальной ин</w:t>
      </w:r>
      <w:r w:rsidR="000A4FCE">
        <w:rPr>
          <w:spacing w:val="-2"/>
        </w:rPr>
        <w:t>фраструктуры.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11"/>
        </w:tabs>
        <w:spacing w:before="1"/>
        <w:ind w:right="205" w:firstLine="427"/>
      </w:pPr>
      <w:r>
        <w:t xml:space="preserve">Информировать «Абонента» в течение суток со дня обнаружения неполадок </w:t>
      </w:r>
      <w:r w:rsidR="008927C6">
        <w:t>в работе инженер</w:t>
      </w:r>
      <w:r>
        <w:t>ных коммуникаций и оборудования, расположенных вне многоквартирно</w:t>
      </w:r>
      <w:r w:rsidR="008927C6">
        <w:t>го дома или жилого дома (в слу</w:t>
      </w:r>
      <w:r>
        <w:t>чае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немедленно),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предполагаемой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приостановки или ограничения подачи тепловой энергии, а также о причинах нарушения качества подаваемых ресурсов.</w:t>
      </w:r>
    </w:p>
    <w:p w:rsidR="0040227E" w:rsidRDefault="000A4FCE" w:rsidP="0040227E">
      <w:pPr>
        <w:pStyle w:val="a3"/>
        <w:spacing w:before="3" w:line="237" w:lineRule="auto"/>
        <w:ind w:right="231" w:firstLine="708"/>
      </w:pPr>
      <w:r>
        <w:t>Информирование «Абонента» производится путем размещения соответствующего объявления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а также на досках объявлений, расположенных вблизи жилых домов, а при личном обращении – в устной форме.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8"/>
        </w:tabs>
        <w:spacing w:line="237" w:lineRule="auto"/>
        <w:ind w:right="227" w:firstLine="427"/>
      </w:pPr>
      <w:r>
        <w:t>Принимать необходимые организационные и технические ме</w:t>
      </w:r>
      <w:r w:rsidR="008927C6">
        <w:t>ры для защиты персональных дан</w:t>
      </w:r>
      <w:r>
        <w:t>ных граждан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DE531E" w:rsidRDefault="000A4FCE" w:rsidP="008927C6">
      <w:pPr>
        <w:pStyle w:val="a4"/>
        <w:numPr>
          <w:ilvl w:val="2"/>
          <w:numId w:val="1"/>
        </w:numPr>
        <w:tabs>
          <w:tab w:val="left" w:pos="1081"/>
        </w:tabs>
        <w:spacing w:line="251" w:lineRule="exact"/>
        <w:ind w:left="1081" w:hanging="542"/>
      </w:pPr>
      <w:r>
        <w:rPr>
          <w:spacing w:val="-2"/>
        </w:rPr>
        <w:t>Обеспечивать</w:t>
      </w:r>
      <w:r>
        <w:rPr>
          <w:spacing w:val="-1"/>
        </w:rPr>
        <w:t xml:space="preserve"> </w:t>
      </w:r>
      <w:r>
        <w:rPr>
          <w:spacing w:val="-2"/>
        </w:rPr>
        <w:t>конфиденциальность</w:t>
      </w:r>
      <w:r>
        <w:rPr>
          <w:spacing w:val="4"/>
        </w:rPr>
        <w:t xml:space="preserve"> </w:t>
      </w:r>
      <w:r>
        <w:rPr>
          <w:spacing w:val="-2"/>
        </w:rP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  <w:r>
        <w:rPr>
          <w:spacing w:val="-1"/>
        </w:rPr>
        <w:t xml:space="preserve"> </w:t>
      </w:r>
      <w:r>
        <w:rPr>
          <w:spacing w:val="-2"/>
        </w:rPr>
        <w:t>граждан.</w:t>
      </w:r>
    </w:p>
    <w:p w:rsidR="00DE531E" w:rsidRDefault="0028433C" w:rsidP="005D1AC3">
      <w:pPr>
        <w:pStyle w:val="a4"/>
        <w:numPr>
          <w:ilvl w:val="1"/>
          <w:numId w:val="1"/>
        </w:numPr>
        <w:tabs>
          <w:tab w:val="left" w:pos="993"/>
        </w:tabs>
        <w:spacing w:before="78" w:line="237" w:lineRule="auto"/>
        <w:ind w:right="226" w:firstLine="455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в порядке и в случаях, установленных в разделе 3 настоящего Дог</w:t>
      </w:r>
      <w:r>
        <w:t xml:space="preserve">овора, при этом реализация </w:t>
      </w:r>
      <w:r>
        <w:lastRenderedPageBreak/>
        <w:t>дан</w:t>
      </w:r>
      <w:r w:rsidR="000A4FCE">
        <w:t xml:space="preserve">ного правомочия не может рассматриваться как нарушение со стороны </w:t>
      </w:r>
      <w:r>
        <w:t>«</w:t>
      </w:r>
      <w:r w:rsidR="00043EED">
        <w:t>Т</w:t>
      </w:r>
      <w:r>
        <w:t>еплоснабжающей организацией»</w:t>
      </w:r>
      <w:r w:rsidR="000A4FCE">
        <w:t xml:space="preserve"> принятых на себя обязательств в соответствии с настоящим Договор</w:t>
      </w:r>
      <w:r>
        <w:t>ом (в части соблюдения темпера</w:t>
      </w:r>
      <w:r w:rsidR="000A4FCE">
        <w:t>турного графика, объема и режима подачи тепловой энергии).</w:t>
      </w:r>
    </w:p>
    <w:p w:rsidR="00DE531E" w:rsidRPr="005A3284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46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 w:rsidRPr="005A3284">
        <w:rPr>
          <w:u w:val="single"/>
        </w:rPr>
        <w:t>«Абонент»</w:t>
      </w:r>
      <w:r w:rsidRPr="005A3284">
        <w:rPr>
          <w:spacing w:val="-5"/>
          <w:u w:val="single"/>
        </w:rPr>
        <w:t xml:space="preserve"> </w:t>
      </w:r>
      <w:r w:rsidRPr="005A3284">
        <w:rPr>
          <w:spacing w:val="-2"/>
          <w:u w:val="single"/>
        </w:rPr>
        <w:t>вправе:</w:t>
      </w:r>
    </w:p>
    <w:p w:rsidR="00DE531E" w:rsidRPr="005A3284" w:rsidRDefault="00DB231E">
      <w:pPr>
        <w:pStyle w:val="a4"/>
        <w:numPr>
          <w:ilvl w:val="2"/>
          <w:numId w:val="1"/>
        </w:numPr>
        <w:tabs>
          <w:tab w:val="left" w:pos="1123"/>
        </w:tabs>
        <w:ind w:right="207" w:firstLine="427"/>
      </w:pPr>
      <w:r w:rsidRPr="005A3284">
        <w:t>получать в необходимых объемах коммунальную услугу надлежащего качества.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1" w:line="252" w:lineRule="exact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«Абонент»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обязан: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оплачивать</w:t>
      </w:r>
      <w:r>
        <w:rPr>
          <w:spacing w:val="-2"/>
        </w:rPr>
        <w:t xml:space="preserve"> </w:t>
      </w:r>
      <w:r>
        <w:t>принятую</w:t>
      </w:r>
      <w:r>
        <w:rPr>
          <w:spacing w:val="-1"/>
        </w:rPr>
        <w:t xml:space="preserve"> </w:t>
      </w:r>
      <w:r>
        <w:t>тепловую</w:t>
      </w:r>
      <w:r>
        <w:rPr>
          <w:spacing w:val="-2"/>
        </w:rPr>
        <w:t xml:space="preserve"> </w:t>
      </w:r>
      <w:r>
        <w:t>энергию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горячую</w:t>
      </w:r>
      <w:r>
        <w:rPr>
          <w:spacing w:val="-2"/>
        </w:rPr>
        <w:t xml:space="preserve"> </w:t>
      </w:r>
      <w:r>
        <w:t>воду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настоящего </w:t>
      </w:r>
      <w:r>
        <w:rPr>
          <w:spacing w:val="-2"/>
        </w:rPr>
        <w:t>Договора;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45"/>
        </w:tabs>
        <w:ind w:right="202" w:firstLine="427"/>
      </w:pPr>
      <w:r>
        <w:t>обеспечить</w:t>
      </w:r>
      <w:r>
        <w:rPr>
          <w:spacing w:val="40"/>
        </w:rPr>
        <w:t xml:space="preserve"> </w:t>
      </w:r>
      <w:r>
        <w:t>допуск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 w:rsidR="0028433C">
        <w:t>«</w:t>
      </w:r>
      <w:r w:rsidR="00043EED">
        <w:t>Т</w:t>
      </w:r>
      <w:r w:rsidR="0028433C">
        <w:t>еплоснабжающей организации»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снятия</w:t>
      </w:r>
      <w:r w:rsidR="0028433C">
        <w:rPr>
          <w:spacing w:val="40"/>
        </w:rPr>
        <w:t xml:space="preserve"> </w:t>
      </w:r>
      <w:r>
        <w:t>показаний приборов учета, проверки их исправности, а также целостности на них пломб.</w:t>
      </w:r>
    </w:p>
    <w:p w:rsidR="00DE531E" w:rsidRDefault="000A4FCE">
      <w:pPr>
        <w:pStyle w:val="a3"/>
        <w:spacing w:before="1"/>
        <w:ind w:right="203"/>
      </w:pPr>
      <w:r>
        <w:t xml:space="preserve">В случае отказа «Абонента» в допуске представитель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 xml:space="preserve">с участием двух представителей общественности составляет Акт об отказе в допуске, являющейся основанием для производства со стороны </w:t>
      </w:r>
      <w:r w:rsidR="0028433C">
        <w:t>«</w:t>
      </w:r>
      <w:r w:rsidR="00D55603">
        <w:t>Т</w:t>
      </w:r>
      <w:r w:rsidR="0028433C">
        <w:t>еплоснабжающей организации»</w:t>
      </w:r>
      <w:r>
        <w:rPr>
          <w:spacing w:val="-1"/>
        </w:rPr>
        <w:t xml:space="preserve"> </w:t>
      </w:r>
      <w:r>
        <w:t xml:space="preserve">перерасчета </w:t>
      </w:r>
      <w:r w:rsidR="0028433C">
        <w:t xml:space="preserve">размера оплаты за поданные </w:t>
      </w:r>
      <w:proofErr w:type="spellStart"/>
      <w:r w:rsidR="0028433C">
        <w:t>теп</w:t>
      </w:r>
      <w:r>
        <w:t>лоресурсы</w:t>
      </w:r>
      <w:proofErr w:type="spellEnd"/>
      <w:r>
        <w:t xml:space="preserve"> исходя из нормативов потребления коммунальных ресурсов, начиная с месяца, в котором была проведена последняя проверка правильности снятия «Абонентом» показан</w:t>
      </w:r>
      <w:r w:rsidR="0028433C">
        <w:t>ий приборов учета, их исправно</w:t>
      </w:r>
      <w:r>
        <w:t>сти, а также целостности на них пломб;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9"/>
        </w:tabs>
        <w:ind w:right="204" w:firstLine="427"/>
      </w:pPr>
      <w:r>
        <w:t xml:space="preserve">немедленно сообщать </w:t>
      </w:r>
      <w:r w:rsidR="0028433C">
        <w:t>«</w:t>
      </w:r>
      <w:r w:rsidR="00043EED">
        <w:t>Т</w:t>
      </w:r>
      <w:r w:rsidR="0028433C">
        <w:t xml:space="preserve">еплоснабжающей организации» </w:t>
      </w:r>
      <w:r>
        <w:t>обо в</w:t>
      </w:r>
      <w:r w:rsidR="0028433C">
        <w:t>сех авариях, пожарах, неисправ</w:t>
      </w:r>
      <w:r>
        <w:t>ностях приборов учета, утечке теплоносителя и об иных нарушениях, в</w:t>
      </w:r>
      <w:r w:rsidR="0028433C">
        <w:t>озникающих при пользовании теп</w:t>
      </w:r>
      <w:r>
        <w:t>ловой энергии, независимо от того, по чьей вине они произошли;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0"/>
        </w:tabs>
        <w:ind w:right="203" w:firstLine="427"/>
      </w:pPr>
      <w:r>
        <w:t>письменно</w:t>
      </w:r>
      <w:r>
        <w:rPr>
          <w:spacing w:val="-3"/>
        </w:rPr>
        <w:t xml:space="preserve"> </w:t>
      </w:r>
      <w:r>
        <w:t>уведомлять</w:t>
      </w:r>
      <w:r>
        <w:rPr>
          <w:spacing w:val="-1"/>
        </w:rPr>
        <w:t xml:space="preserve"> </w:t>
      </w:r>
      <w:r w:rsidR="0028433C">
        <w:t>«</w:t>
      </w:r>
      <w:r w:rsidR="00043EED">
        <w:t>Т</w:t>
      </w:r>
      <w:r w:rsidR="0028433C">
        <w:t>еплоснабжающ</w:t>
      </w:r>
      <w:r w:rsidR="00B4714F">
        <w:t>ую</w:t>
      </w:r>
      <w:r w:rsidR="0028433C">
        <w:t xml:space="preserve"> организаци</w:t>
      </w:r>
      <w:r w:rsidR="00B4714F">
        <w:t>ю</w:t>
      </w:r>
      <w:r w:rsidR="0028433C">
        <w:t>»</w:t>
      </w:r>
      <w:r>
        <w:rPr>
          <w:spacing w:val="-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утрате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(права</w:t>
      </w:r>
      <w:r>
        <w:rPr>
          <w:spacing w:val="-3"/>
        </w:rPr>
        <w:t xml:space="preserve"> </w:t>
      </w:r>
      <w:r>
        <w:t>собственности, аренды и т.п.) на объект, теплоснабжение которого осуществляется в рамках настоящего договора. При этом Абонент обязан сообщить наименование, адрес и контактный телефон нового правообладателя.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14"/>
        </w:tabs>
        <w:ind w:right="201" w:firstLine="427"/>
      </w:pPr>
      <w:r>
        <w:t>обеспечить готовность к приему тепловой энергии внутридо</w:t>
      </w:r>
      <w:r w:rsidR="005A3284">
        <w:t>мовых инженерных систем, входя</w:t>
      </w:r>
      <w:r>
        <w:t>щих в</w:t>
      </w:r>
      <w:r>
        <w:rPr>
          <w:spacing w:val="-1"/>
        </w:rPr>
        <w:t xml:space="preserve"> </w:t>
      </w:r>
      <w:r>
        <w:t>состав общего имущества 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 а также механического, электрического, санитарно-технического и иного оборудования, находящегося в жилом помещении многоквартирного дома или в жилом доме и предназначенных для приема и использования энергоресурса.</w:t>
      </w:r>
    </w:p>
    <w:p w:rsidR="00DE531E" w:rsidRDefault="000A4FCE">
      <w:pPr>
        <w:pStyle w:val="a3"/>
        <w:ind w:right="208"/>
      </w:pPr>
      <w:r>
        <w:t>Вышеуказанная обязанность обеспечивается «Абонентом» собствен</w:t>
      </w:r>
      <w:r w:rsidR="005A3284">
        <w:t>ными силами или путем привлече</w:t>
      </w:r>
      <w:r>
        <w:t>ния третьих лиц в соответствии с договором.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59"/>
        </w:tabs>
        <w:ind w:right="210" w:firstLine="427"/>
      </w:pPr>
      <w:r>
        <w:t>сообщать исполнителю коммунальных услуг об изменении количества зарегистрированных граждан в жилом помещении;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70"/>
        </w:tabs>
        <w:spacing w:before="252"/>
        <w:ind w:left="870" w:hanging="331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«Абоненту»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запрещается: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9"/>
        </w:tabs>
        <w:spacing w:before="2"/>
        <w:ind w:right="209" w:firstLine="427"/>
      </w:pPr>
      <w:r>
        <w:t xml:space="preserve">самовольно присоединяться к внутридомовым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</w:t>
      </w:r>
      <w:r>
        <w:rPr>
          <w:spacing w:val="-2"/>
        </w:rPr>
        <w:t>помещения;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6"/>
        </w:tabs>
        <w:ind w:right="202" w:firstLine="427"/>
      </w:pPr>
      <w:r>
        <w:t>самовольно увеличивать поверхности нагрева приборов отопл</w:t>
      </w:r>
      <w:r w:rsidR="00D602C1">
        <w:t>ения, установленных в жилом по</w:t>
      </w:r>
      <w:r>
        <w:t>мещении, свыше параметров, указанных в техническом паспорте жилого помещения;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101"/>
        </w:tabs>
        <w:ind w:right="205" w:firstLine="427"/>
      </w:pPr>
      <w:r>
        <w:t>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повреждений;</w:t>
      </w:r>
    </w:p>
    <w:p w:rsidR="00DE531E" w:rsidRDefault="000A4FCE">
      <w:pPr>
        <w:pStyle w:val="a4"/>
        <w:numPr>
          <w:ilvl w:val="2"/>
          <w:numId w:val="1"/>
        </w:numPr>
        <w:tabs>
          <w:tab w:val="left" w:pos="1092"/>
        </w:tabs>
        <w:ind w:right="209" w:firstLine="427"/>
      </w:pPr>
      <w:r>
        <w:t>использовать теплоноситель в</w:t>
      </w:r>
      <w:r>
        <w:rPr>
          <w:spacing w:val="-1"/>
        </w:rPr>
        <w:t xml:space="preserve"> </w:t>
      </w:r>
      <w:r>
        <w:t>системах отопления</w:t>
      </w:r>
      <w:r>
        <w:rPr>
          <w:spacing w:val="-1"/>
        </w:rPr>
        <w:t xml:space="preserve"> </w:t>
      </w:r>
      <w:r>
        <w:t>не по</w:t>
      </w:r>
      <w:r>
        <w:rPr>
          <w:spacing w:val="-1"/>
        </w:rPr>
        <w:t xml:space="preserve"> </w:t>
      </w:r>
      <w:r>
        <w:t>прямому</w:t>
      </w:r>
      <w:r>
        <w:rPr>
          <w:spacing w:val="-3"/>
        </w:rPr>
        <w:t xml:space="preserve"> </w:t>
      </w:r>
      <w:r>
        <w:t>назначению (производить</w:t>
      </w:r>
      <w:r>
        <w:rPr>
          <w:spacing w:val="-1"/>
        </w:rPr>
        <w:t xml:space="preserve"> </w:t>
      </w:r>
      <w:r>
        <w:t>слив воды из системы и приборов отопления).</w:t>
      </w:r>
    </w:p>
    <w:p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ПОРЯДОК</w:t>
      </w:r>
      <w:r w:rsidRPr="00D602C1">
        <w:t xml:space="preserve"> </w:t>
      </w:r>
      <w:r>
        <w:t>ВВЕДЕНИЯ</w:t>
      </w:r>
      <w:r w:rsidRPr="00D602C1">
        <w:t xml:space="preserve"> </w:t>
      </w:r>
      <w:r>
        <w:t>ОГРАНИЧЕНИЯ</w:t>
      </w:r>
      <w:r w:rsidRPr="00D602C1">
        <w:t xml:space="preserve"> </w:t>
      </w:r>
      <w:r>
        <w:t>ИЛИ</w:t>
      </w:r>
      <w:r w:rsidRPr="00D602C1">
        <w:t xml:space="preserve"> </w:t>
      </w:r>
      <w:r>
        <w:t>ПРЕКРАЩЕНИЯ</w:t>
      </w:r>
      <w:r w:rsidRPr="00D602C1">
        <w:t xml:space="preserve"> ТЕПЛОСНАБЖЕНИЯ</w:t>
      </w:r>
    </w:p>
    <w:p w:rsidR="00DE531E" w:rsidRDefault="00B4714F">
      <w:pPr>
        <w:pStyle w:val="a4"/>
        <w:numPr>
          <w:ilvl w:val="1"/>
          <w:numId w:val="1"/>
        </w:numPr>
        <w:tabs>
          <w:tab w:val="left" w:pos="965"/>
        </w:tabs>
        <w:spacing w:before="249"/>
        <w:ind w:right="203" w:firstLine="427"/>
      </w:pPr>
      <w:r>
        <w:t>«</w:t>
      </w:r>
      <w:r w:rsidR="00043EED">
        <w:t>Т</w:t>
      </w:r>
      <w:r>
        <w:t>еплоснабжающая организация»</w:t>
      </w:r>
      <w:r w:rsidR="000A4FCE">
        <w:t xml:space="preserve"> имеет право ограничивать или прекращать подачу тепловой энергии и теплоносителя в соответствии с действующим законодательством и в порядке, определенном действующим законодательством.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46"/>
        </w:tabs>
        <w:spacing w:before="4" w:line="237" w:lineRule="auto"/>
        <w:ind w:right="112" w:firstLine="386"/>
      </w:pPr>
      <w:r>
        <w:t>Тепловая энергию подается для оказания коммунальной услуги по</w:t>
      </w:r>
      <w:r w:rsidR="00D602C1">
        <w:t xml:space="preserve"> отоплению в течение всего ото</w:t>
      </w:r>
      <w:r>
        <w:t xml:space="preserve">пительного периода, сроки начала и окончания которого определяются постановлением </w:t>
      </w:r>
      <w:r w:rsidR="008927C6">
        <w:t>органа местного самоуправления</w:t>
      </w:r>
      <w:r>
        <w:t>, для горячего водоснабжения - круглосуточно в течение календарного года, за исключением периодов планового отключения на проведение ремонтно-профилактических работ в установленные сроки.</w:t>
      </w:r>
    </w:p>
    <w:p w:rsidR="00DE531E" w:rsidRDefault="000A4FCE" w:rsidP="00D602C1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УЧЕТ</w:t>
      </w:r>
      <w:r w:rsidRPr="00D602C1">
        <w:t xml:space="preserve"> </w:t>
      </w:r>
      <w:r>
        <w:t>ПОТРЕБЛЕННОЙ</w:t>
      </w:r>
      <w:r w:rsidRPr="00D602C1">
        <w:t xml:space="preserve"> </w:t>
      </w:r>
      <w:r>
        <w:t>ТЕПЛОВОЙ</w:t>
      </w:r>
      <w:r w:rsidRPr="00D602C1">
        <w:t xml:space="preserve"> </w:t>
      </w:r>
      <w:r>
        <w:t>ЭНЕРГИИ</w:t>
      </w:r>
      <w:r w:rsidRPr="00D602C1">
        <w:t xml:space="preserve"> </w:t>
      </w:r>
      <w:r>
        <w:t>И</w:t>
      </w:r>
      <w:r w:rsidRPr="00D602C1">
        <w:t xml:space="preserve"> </w:t>
      </w:r>
      <w:r w:rsidR="00D602C1">
        <w:t>ТЕПЛОНОСИТЕЛЯ</w:t>
      </w:r>
    </w:p>
    <w:p w:rsidR="00DE531E" w:rsidRDefault="000A4FCE" w:rsidP="00D269EF">
      <w:pPr>
        <w:pStyle w:val="a4"/>
        <w:numPr>
          <w:ilvl w:val="1"/>
          <w:numId w:val="1"/>
        </w:numPr>
        <w:tabs>
          <w:tab w:val="left" w:pos="958"/>
        </w:tabs>
        <w:spacing w:before="74"/>
        <w:ind w:right="203" w:firstLine="427"/>
      </w:pPr>
      <w:r>
        <w:t>Учет отпущенной тепловой энергии и теплоносителя осуществляется в порядке, установленном Постановлением Правительства РФ от</w:t>
      </w:r>
      <w:r w:rsidR="00D602C1">
        <w:t xml:space="preserve"> 06.05.2011 №</w:t>
      </w:r>
      <w:r>
        <w:t xml:space="preserve">354 </w:t>
      </w:r>
      <w:r w:rsidR="00D602C1">
        <w:t>«</w:t>
      </w:r>
      <w:r>
        <w:t>О предоставлен</w:t>
      </w:r>
      <w:r w:rsidR="00D602C1">
        <w:t xml:space="preserve">ии коммунальных услуг </w:t>
      </w:r>
      <w:r w:rsidR="00D602C1">
        <w:lastRenderedPageBreak/>
        <w:t>собствен</w:t>
      </w:r>
      <w:r>
        <w:t>никам и пользователям помещений в мног</w:t>
      </w:r>
      <w:r w:rsidR="00D602C1">
        <w:t>оквартирных домах и жилых домов».</w:t>
      </w:r>
    </w:p>
    <w:p w:rsidR="00DE531E" w:rsidRDefault="000A4FCE" w:rsidP="00D269EF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ПОРЯДОК</w:t>
      </w:r>
      <w:r w:rsidRPr="00D269EF">
        <w:t xml:space="preserve"> </w:t>
      </w:r>
      <w:r>
        <w:t>РАСЧЕТОВ</w:t>
      </w:r>
      <w:r w:rsidRPr="00D269EF">
        <w:t xml:space="preserve"> </w:t>
      </w:r>
      <w:r>
        <w:t>И</w:t>
      </w:r>
      <w:r w:rsidRPr="00D269EF">
        <w:t xml:space="preserve"> ПЛАТЕЖЕЙ</w:t>
      </w:r>
    </w:p>
    <w:p w:rsidR="00DE531E" w:rsidRPr="0040227E" w:rsidRDefault="000A4FCE" w:rsidP="00CA5101">
      <w:pPr>
        <w:pStyle w:val="a4"/>
        <w:numPr>
          <w:ilvl w:val="1"/>
          <w:numId w:val="1"/>
        </w:numPr>
        <w:tabs>
          <w:tab w:val="left" w:pos="925"/>
        </w:tabs>
        <w:ind w:left="142" w:firstLine="425"/>
      </w:pPr>
      <w:r>
        <w:t>Стоимость, тарифы на тепловую энергию и горячее водосна</w:t>
      </w:r>
      <w:r w:rsidR="00D269EF">
        <w:t xml:space="preserve">бжение, нормативы потребления </w:t>
      </w:r>
      <w:r>
        <w:t>коммунальных услуг устанавливаются органами исполнител</w:t>
      </w:r>
      <w:r w:rsidR="005D2E4F">
        <w:t>ьной власти</w:t>
      </w:r>
      <w:r w:rsidR="00D269EF">
        <w:t>,</w:t>
      </w:r>
      <w:r w:rsidR="005D2E4F">
        <w:t xml:space="preserve"> </w:t>
      </w:r>
      <w:r w:rsidR="00D269EF">
        <w:t xml:space="preserve">уполномоченными осуществлять </w:t>
      </w:r>
      <w:r w:rsidR="00D269EF" w:rsidRPr="00D269EF">
        <w:t>правовое регулирование в сфере государственного регулирования цен</w:t>
      </w:r>
      <w:r w:rsidR="00D269EF">
        <w:t xml:space="preserve"> (тарифов) на товары (услуги) в </w:t>
      </w:r>
      <w:r w:rsidR="00D269EF" w:rsidRPr="00D269EF">
        <w:t>соответствии с законодательством Российской Федерации</w:t>
      </w:r>
      <w:r w:rsidRPr="00D269EF">
        <w:t>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25"/>
        </w:tabs>
        <w:spacing w:before="2" w:line="252" w:lineRule="exact"/>
        <w:ind w:left="925" w:hanging="386"/>
      </w:pPr>
      <w:r>
        <w:t>Расчетным</w:t>
      </w:r>
      <w:r>
        <w:rPr>
          <w:spacing w:val="-9"/>
        </w:rPr>
        <w:t xml:space="preserve"> </w:t>
      </w:r>
      <w:r>
        <w:t>периодом</w:t>
      </w:r>
      <w:r>
        <w:rPr>
          <w:spacing w:val="-10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rPr>
          <w:spacing w:val="-2"/>
        </w:rPr>
        <w:t>месяц.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58"/>
        </w:tabs>
        <w:ind w:right="201" w:firstLine="427"/>
      </w:pPr>
      <w:r>
        <w:t>Плата за потребленные коммунальные услуги вносится «Абонентом» ежемесячно на основании платеж</w:t>
      </w:r>
      <w:r w:rsidR="00B4714F">
        <w:t>ных документов, представляемых «</w:t>
      </w:r>
      <w:r w:rsidR="00043EED">
        <w:t>Т</w:t>
      </w:r>
      <w:r w:rsidR="00B4714F">
        <w:t>еплоснабжающей организацией» не позднее 1</w:t>
      </w:r>
      <w:r w:rsidR="00DD3116">
        <w:t>-</w:t>
      </w:r>
      <w:r w:rsidR="00B4714F">
        <w:t>го числа меся</w:t>
      </w:r>
      <w:r>
        <w:t>ца, следующего за истекшим месяцем, за который производится оплата, в с</w:t>
      </w:r>
      <w:r w:rsidR="00B4714F">
        <w:t>рок до 10-го числа месяца, сле</w:t>
      </w:r>
      <w:r>
        <w:t>дующего за истекшим.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898"/>
        </w:tabs>
        <w:spacing w:before="1"/>
        <w:ind w:right="206" w:firstLine="386"/>
      </w:pPr>
      <w:r>
        <w:t xml:space="preserve">Лица, несвоевременно и (или) не полностью внесшие плату за жилое помещение и коммунальные услуги (должники), обязаны уплатить </w:t>
      </w:r>
      <w:r w:rsidR="00B4714F">
        <w:t>ЕТО</w:t>
      </w:r>
      <w:r>
        <w:t xml:space="preserve"> пени в</w:t>
      </w:r>
      <w:r>
        <w:rPr>
          <w:spacing w:val="-1"/>
        </w:rPr>
        <w:t xml:space="preserve"> </w:t>
      </w:r>
      <w:r>
        <w:t>размере и порядке, установленном законодательством РФ.</w:t>
      </w:r>
    </w:p>
    <w:p w:rsidR="00DE531E" w:rsidRDefault="000A4FCE">
      <w:pPr>
        <w:pStyle w:val="a4"/>
        <w:numPr>
          <w:ilvl w:val="1"/>
          <w:numId w:val="1"/>
        </w:numPr>
        <w:tabs>
          <w:tab w:val="left" w:pos="936"/>
        </w:tabs>
        <w:ind w:right="206" w:firstLine="427"/>
      </w:pPr>
      <w:r>
        <w:t xml:space="preserve">Не использование «Абонентом» помещения, обслуживаемого по </w:t>
      </w:r>
      <w:r w:rsidR="00DD3116">
        <w:t>настоящему договору, не являет</w:t>
      </w:r>
      <w:r>
        <w:t>ся основанием для неоплаты за тепловую энергию.</w:t>
      </w:r>
    </w:p>
    <w:p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 w:rsidRPr="00044460">
        <w:t>ОТВЕТСТВЕННОСТЬ СТОРОН</w:t>
      </w:r>
    </w:p>
    <w:p w:rsidR="00DE531E" w:rsidRDefault="000A4FCE" w:rsidP="00044460">
      <w:pPr>
        <w:pStyle w:val="a4"/>
        <w:numPr>
          <w:ilvl w:val="1"/>
          <w:numId w:val="1"/>
        </w:numPr>
        <w:tabs>
          <w:tab w:val="left" w:pos="1032"/>
        </w:tabs>
        <w:ind w:left="113" w:right="210" w:firstLine="425"/>
      </w:pPr>
      <w:r>
        <w:t>За нарушение обязательств по настоящему договору, стороны н</w:t>
      </w:r>
      <w:r w:rsidR="00044460">
        <w:t>есут ответственность в соответ</w:t>
      </w:r>
      <w:r>
        <w:t>ствии с действующим законодательством и настоящим Договором.</w:t>
      </w:r>
    </w:p>
    <w:p w:rsidR="00DE531E" w:rsidRDefault="000A4FCE" w:rsidP="00044460">
      <w:pPr>
        <w:pStyle w:val="1"/>
        <w:numPr>
          <w:ilvl w:val="0"/>
          <w:numId w:val="1"/>
        </w:numPr>
        <w:tabs>
          <w:tab w:val="left" w:pos="0"/>
          <w:tab w:val="left" w:pos="284"/>
        </w:tabs>
        <w:spacing w:before="240" w:after="120"/>
        <w:ind w:left="0" w:firstLine="0"/>
        <w:jc w:val="center"/>
      </w:pPr>
      <w:r>
        <w:t>СРОК</w:t>
      </w:r>
      <w:r w:rsidRPr="00044460">
        <w:t xml:space="preserve"> </w:t>
      </w:r>
      <w:r>
        <w:t>ДЕЙСТВИЯ</w:t>
      </w:r>
      <w:r w:rsidRPr="00044460">
        <w:t xml:space="preserve"> ДОГОВОРА</w:t>
      </w:r>
    </w:p>
    <w:p w:rsidR="00DE531E" w:rsidRDefault="000A4FCE" w:rsidP="00044460">
      <w:pPr>
        <w:pStyle w:val="a4"/>
        <w:numPr>
          <w:ilvl w:val="1"/>
          <w:numId w:val="1"/>
        </w:numPr>
        <w:tabs>
          <w:tab w:val="left" w:pos="1008"/>
        </w:tabs>
        <w:ind w:left="113" w:right="204" w:firstLine="425"/>
      </w:pPr>
      <w:r>
        <w:t>Настоящий договор заключен с момента присоединения внутренних тепловых сетей, входящих в состав общего имущества собственников помещений в многоквартир</w:t>
      </w:r>
      <w:r w:rsidR="00044460">
        <w:t>ном доме или принадлежащих соб</w:t>
      </w:r>
      <w:r>
        <w:t xml:space="preserve">ственникам жилых домов, </w:t>
      </w:r>
      <w:proofErr w:type="gramStart"/>
      <w:r>
        <w:t>к системами</w:t>
      </w:r>
      <w:proofErr w:type="gramEnd"/>
      <w:r>
        <w:t xml:space="preserve"> коммунальной инфраструктуры и действует в течение всего срока пользования тепловой энергией.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6"/>
        <w:ind w:left="0" w:firstLine="0"/>
        <w:jc w:val="left"/>
      </w:pPr>
    </w:p>
    <w:p w:rsidR="00DE531E" w:rsidRDefault="000A4FCE">
      <w:pPr>
        <w:pStyle w:val="1"/>
        <w:numPr>
          <w:ilvl w:val="0"/>
          <w:numId w:val="1"/>
        </w:numPr>
        <w:tabs>
          <w:tab w:val="left" w:pos="4115"/>
        </w:tabs>
        <w:ind w:left="4115" w:hanging="220"/>
        <w:jc w:val="left"/>
      </w:pPr>
      <w:r>
        <w:t>РЕКВИЗИТЫ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:rsidR="00CB7D1B" w:rsidRDefault="00B4714F">
      <w:pPr>
        <w:pStyle w:val="a4"/>
        <w:numPr>
          <w:ilvl w:val="1"/>
          <w:numId w:val="1"/>
        </w:numPr>
        <w:tabs>
          <w:tab w:val="left" w:pos="925"/>
        </w:tabs>
        <w:spacing w:before="249" w:line="256" w:lineRule="auto"/>
        <w:ind w:right="2155" w:firstLine="427"/>
      </w:pPr>
      <w:r>
        <w:t>«</w:t>
      </w:r>
      <w:r w:rsidR="00D55603">
        <w:t>Т</w:t>
      </w:r>
      <w:r>
        <w:t>еплоснабжающая организация»</w:t>
      </w:r>
      <w:r w:rsidR="000A4FCE">
        <w:t xml:space="preserve">: </w:t>
      </w:r>
      <w:r>
        <w:t>ПАО «ТГК-14» «Читинский теплоэнергосбыт»</w:t>
      </w:r>
      <w:r w:rsidR="000A4FCE">
        <w:t xml:space="preserve">: </w:t>
      </w:r>
      <w:r w:rsidR="000A4FCE">
        <w:rPr>
          <w:i/>
          <w:u w:val="single"/>
        </w:rPr>
        <w:t>Юридический</w:t>
      </w:r>
      <w:r w:rsidR="000A4FCE">
        <w:rPr>
          <w:i/>
          <w:spacing w:val="-14"/>
          <w:u w:val="single"/>
        </w:rPr>
        <w:t xml:space="preserve"> </w:t>
      </w:r>
      <w:r w:rsidR="000A4FCE">
        <w:rPr>
          <w:i/>
          <w:u w:val="single"/>
        </w:rPr>
        <w:t>адрес:</w:t>
      </w:r>
      <w:r w:rsidR="000A4FCE">
        <w:rPr>
          <w:i/>
          <w:spacing w:val="-14"/>
        </w:rPr>
        <w:t xml:space="preserve"> </w:t>
      </w:r>
      <w:r>
        <w:t>672000</w:t>
      </w:r>
      <w:r w:rsidR="000A4FCE">
        <w:t>,</w:t>
      </w:r>
      <w:r w:rsidR="000A4FCE">
        <w:rPr>
          <w:spacing w:val="-13"/>
        </w:rPr>
        <w:t xml:space="preserve"> </w:t>
      </w:r>
      <w:r w:rsidR="000A4FCE">
        <w:t>Россия,</w:t>
      </w:r>
      <w:r w:rsidR="000A4FCE">
        <w:rPr>
          <w:spacing w:val="-13"/>
        </w:rPr>
        <w:t xml:space="preserve"> </w:t>
      </w:r>
      <w:r w:rsidR="000A4FCE">
        <w:t>г.</w:t>
      </w:r>
      <w:r w:rsidR="000A4FCE">
        <w:rPr>
          <w:spacing w:val="-10"/>
        </w:rPr>
        <w:t xml:space="preserve"> </w:t>
      </w:r>
      <w:r>
        <w:t>Чита</w:t>
      </w:r>
      <w:r w:rsidR="000A4FCE">
        <w:t>;</w:t>
      </w:r>
      <w:r w:rsidR="000A4FCE">
        <w:rPr>
          <w:spacing w:val="-12"/>
        </w:rPr>
        <w:t xml:space="preserve"> </w:t>
      </w:r>
      <w:r w:rsidR="000A4FCE">
        <w:t>ул.</w:t>
      </w:r>
      <w:r w:rsidR="000A4FCE">
        <w:rPr>
          <w:spacing w:val="-14"/>
        </w:rPr>
        <w:t xml:space="preserve"> </w:t>
      </w:r>
      <w:r>
        <w:t>Профсоюзная,23</w:t>
      </w:r>
      <w:r w:rsidR="000A4FCE">
        <w:rPr>
          <w:spacing w:val="-14"/>
        </w:rPr>
        <w:t xml:space="preserve"> </w:t>
      </w:r>
      <w:r w:rsidR="000A4FCE">
        <w:t>(т./</w:t>
      </w:r>
      <w:proofErr w:type="spellStart"/>
      <w:r w:rsidR="000A4FCE">
        <w:t>конт</w:t>
      </w:r>
      <w:proofErr w:type="spellEnd"/>
      <w:r>
        <w:t>.</w:t>
      </w:r>
      <w:r w:rsidR="000A4FCE">
        <w:rPr>
          <w:spacing w:val="-12"/>
        </w:rPr>
        <w:t xml:space="preserve"> </w:t>
      </w:r>
      <w:r>
        <w:t>384143</w:t>
      </w:r>
      <w:r w:rsidR="000A4FCE">
        <w:t xml:space="preserve">) </w:t>
      </w:r>
    </w:p>
    <w:p w:rsidR="00DE531E" w:rsidRDefault="000A4FCE" w:rsidP="00CB7D1B">
      <w:pPr>
        <w:pStyle w:val="a4"/>
        <w:tabs>
          <w:tab w:val="left" w:pos="925"/>
        </w:tabs>
        <w:spacing w:before="249" w:line="256" w:lineRule="auto"/>
        <w:ind w:left="539" w:right="2155" w:firstLine="0"/>
        <w:jc w:val="left"/>
      </w:pPr>
      <w:r>
        <w:rPr>
          <w:i/>
          <w:u w:val="single"/>
        </w:rPr>
        <w:t>Банковские реквизиты:</w:t>
      </w:r>
    </w:p>
    <w:p w:rsidR="00DE531E" w:rsidRDefault="000A4FCE">
      <w:pPr>
        <w:pStyle w:val="a3"/>
        <w:spacing w:line="250" w:lineRule="exact"/>
        <w:ind w:firstLine="0"/>
        <w:jc w:val="left"/>
      </w:pPr>
      <w:r>
        <w:rPr>
          <w:spacing w:val="-2"/>
        </w:rPr>
        <w:t>ИНН/КПП:</w:t>
      </w:r>
      <w:r w:rsidR="00B4714F">
        <w:rPr>
          <w:spacing w:val="-2"/>
        </w:rPr>
        <w:t xml:space="preserve"> 7534018889/753602001</w:t>
      </w:r>
    </w:p>
    <w:p w:rsidR="00DE531E" w:rsidRDefault="00DE531E">
      <w:pPr>
        <w:pStyle w:val="a3"/>
        <w:ind w:left="0" w:firstLine="0"/>
        <w:jc w:val="left"/>
      </w:pPr>
    </w:p>
    <w:p w:rsidR="00DE531E" w:rsidRDefault="00DE531E">
      <w:pPr>
        <w:pStyle w:val="a3"/>
        <w:spacing w:before="21"/>
        <w:ind w:left="0" w:firstLine="0"/>
        <w:jc w:val="left"/>
      </w:pPr>
    </w:p>
    <w:p w:rsidR="00CB7D1B" w:rsidRDefault="00CB7D1B" w:rsidP="00CB7D1B">
      <w:pPr>
        <w:pStyle w:val="a3"/>
        <w:ind w:left="539" w:right="3442" w:firstLine="0"/>
        <w:jc w:val="left"/>
        <w:rPr>
          <w:spacing w:val="-9"/>
        </w:rPr>
      </w:pPr>
      <w:r w:rsidRPr="00B7421A">
        <w:t>Телефон</w:t>
      </w:r>
      <w:r w:rsidRPr="00B7421A">
        <w:rPr>
          <w:spacing w:val="-9"/>
        </w:rPr>
        <w:t xml:space="preserve"> </w:t>
      </w:r>
      <w:r>
        <w:rPr>
          <w:spacing w:val="-9"/>
        </w:rPr>
        <w:t>руководителя</w:t>
      </w:r>
      <w:r w:rsidRPr="00357969">
        <w:rPr>
          <w:spacing w:val="-9"/>
        </w:rPr>
        <w:t xml:space="preserve"> службы по работе с физическими лицами </w:t>
      </w:r>
    </w:p>
    <w:p w:rsidR="00CB7D1B" w:rsidRDefault="00CB7D1B" w:rsidP="00CB7D1B">
      <w:pPr>
        <w:pStyle w:val="a3"/>
        <w:ind w:left="539" w:right="3442" w:firstLine="0"/>
        <w:jc w:val="left"/>
      </w:pPr>
      <w:r>
        <w:t>Билан Анна Николаевна</w:t>
      </w:r>
      <w:r w:rsidRPr="00B7421A">
        <w:t xml:space="preserve"> </w:t>
      </w:r>
      <w:r>
        <w:t>–</w:t>
      </w:r>
      <w:r w:rsidRPr="00B7421A">
        <w:t xml:space="preserve"> </w:t>
      </w:r>
      <w:r>
        <w:t>8(3022)384-180</w:t>
      </w:r>
    </w:p>
    <w:p w:rsidR="00DE531E" w:rsidRDefault="00DE531E" w:rsidP="00CB7D1B">
      <w:pPr>
        <w:pStyle w:val="a3"/>
        <w:ind w:right="4603"/>
        <w:jc w:val="left"/>
      </w:pPr>
    </w:p>
    <w:sectPr w:rsidR="00DE531E" w:rsidSect="00933FFC">
      <w:footerReference w:type="default" r:id="rId7"/>
      <w:pgSz w:w="11910" w:h="16850"/>
      <w:pgMar w:top="740" w:right="640" w:bottom="1276" w:left="74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9E" w:rsidRDefault="003A3F9E">
      <w:r>
        <w:separator/>
      </w:r>
    </w:p>
  </w:endnote>
  <w:endnote w:type="continuationSeparator" w:id="0">
    <w:p w:rsidR="003A3F9E" w:rsidRDefault="003A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1E" w:rsidRDefault="000A4FC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10364272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31E" w:rsidRDefault="000A4FC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0204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25pt;margin-top:816.1pt;width:12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j15ZVeIAAAANAQAADwAAAAAAAAAAAAAAAAD+AwAAZHJzL2Rvd25yZXYueG1sUEsF&#10;BgAAAAAEAAQA8wAAAA0FAAAAAA==&#10;" filled="f" stroked="f">
              <v:path arrowok="t"/>
              <v:textbox inset="0,0,0,0">
                <w:txbxContent>
                  <w:p w:rsidR="00DE531E" w:rsidRDefault="000A4FC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0204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9E" w:rsidRDefault="003A3F9E">
      <w:r>
        <w:separator/>
      </w:r>
    </w:p>
  </w:footnote>
  <w:footnote w:type="continuationSeparator" w:id="0">
    <w:p w:rsidR="003A3F9E" w:rsidRDefault="003A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36BC"/>
    <w:multiLevelType w:val="multilevel"/>
    <w:tmpl w:val="8DB62BFC"/>
    <w:lvl w:ilvl="0">
      <w:start w:val="1"/>
      <w:numFmt w:val="decimal"/>
      <w:lvlText w:val="%1."/>
      <w:lvlJc w:val="left"/>
      <w:pPr>
        <w:ind w:left="412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2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E"/>
    <w:rsid w:val="00043EED"/>
    <w:rsid w:val="00044460"/>
    <w:rsid w:val="00050E1D"/>
    <w:rsid w:val="000A4FCE"/>
    <w:rsid w:val="001A17E1"/>
    <w:rsid w:val="002623E2"/>
    <w:rsid w:val="0028433C"/>
    <w:rsid w:val="002A5FA9"/>
    <w:rsid w:val="003A3F9E"/>
    <w:rsid w:val="0040227E"/>
    <w:rsid w:val="00473C00"/>
    <w:rsid w:val="0051184E"/>
    <w:rsid w:val="005A3284"/>
    <w:rsid w:val="005D1AC3"/>
    <w:rsid w:val="005D2E4F"/>
    <w:rsid w:val="00602046"/>
    <w:rsid w:val="006B3BFC"/>
    <w:rsid w:val="00753F93"/>
    <w:rsid w:val="007B3F61"/>
    <w:rsid w:val="00882D1B"/>
    <w:rsid w:val="008927C6"/>
    <w:rsid w:val="008C0AD7"/>
    <w:rsid w:val="00923B34"/>
    <w:rsid w:val="00933FFC"/>
    <w:rsid w:val="009B2E01"/>
    <w:rsid w:val="00A048F0"/>
    <w:rsid w:val="00B4714F"/>
    <w:rsid w:val="00CA5101"/>
    <w:rsid w:val="00CA7F52"/>
    <w:rsid w:val="00CB7D1B"/>
    <w:rsid w:val="00D269EF"/>
    <w:rsid w:val="00D55603"/>
    <w:rsid w:val="00D602C1"/>
    <w:rsid w:val="00DB231E"/>
    <w:rsid w:val="00DD3116"/>
    <w:rsid w:val="00D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81B9"/>
  <w15:docId w15:val="{5ABFA954-6B4D-4547-AAC6-8D2C3390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  <w:jc w:val="both"/>
    </w:p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3C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C00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unhideWhenUsed/>
    <w:rsid w:val="0040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TGK14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Плотникова Елена Владимировна</dc:creator>
  <cp:lastModifiedBy>Шишмарева Маргарита Владимировна</cp:lastModifiedBy>
  <cp:revision>3</cp:revision>
  <cp:lastPrinted>2024-08-12T02:39:00Z</cp:lastPrinted>
  <dcterms:created xsi:type="dcterms:W3CDTF">2026-06-30T02:46:00Z</dcterms:created>
  <dcterms:modified xsi:type="dcterms:W3CDTF">2026-07-01T01:11:00Z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2013</vt:lpwstr>
  </property>
</Properties>
</file>